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523" w:rsidRPr="003A2005" w:rsidRDefault="00FC7523" w:rsidP="00FC7523">
      <w:pPr>
        <w:ind w:rightChars="20" w:right="42"/>
        <w:jc w:val="left"/>
        <w:outlineLvl w:val="0"/>
        <w:rPr>
          <w:b/>
          <w:sz w:val="22"/>
        </w:rPr>
      </w:pPr>
      <w:r>
        <w:rPr>
          <w:b/>
          <w:bCs/>
          <w:sz w:val="22"/>
        </w:rPr>
        <w:t xml:space="preserve">SINA </w:t>
      </w:r>
      <w:r w:rsidRPr="00FC7523">
        <w:rPr>
          <w:b/>
          <w:bCs/>
          <w:sz w:val="22"/>
        </w:rPr>
        <w:t>Files Annual Report on Form 20-F for Fiscal Year 201</w:t>
      </w:r>
      <w:r w:rsidR="00FF2A73">
        <w:rPr>
          <w:rFonts w:hint="eastAsia"/>
          <w:b/>
          <w:bCs/>
          <w:sz w:val="22"/>
        </w:rPr>
        <w:t>2</w:t>
      </w:r>
    </w:p>
    <w:p w:rsidR="00FC7523" w:rsidRPr="003A2005" w:rsidRDefault="00FC7523" w:rsidP="00FC7523">
      <w:pPr>
        <w:ind w:rightChars="20" w:right="42"/>
        <w:jc w:val="left"/>
        <w:rPr>
          <w:sz w:val="22"/>
        </w:rPr>
      </w:pPr>
      <w:r w:rsidRPr="003A2005">
        <w:rPr>
          <w:sz w:val="22"/>
        </w:rPr>
        <w:t>___________________________________________________________________________</w:t>
      </w:r>
    </w:p>
    <w:p w:rsidR="00FC7523" w:rsidRPr="00FC7523" w:rsidRDefault="00FC7523" w:rsidP="00FC7523">
      <w:pPr>
        <w:widowControl/>
        <w:tabs>
          <w:tab w:val="left" w:pos="3828"/>
        </w:tabs>
        <w:spacing w:before="100" w:beforeAutospacing="1" w:after="100" w:afterAutospacing="1"/>
        <w:ind w:rightChars="20" w:right="42"/>
        <w:jc w:val="left"/>
        <w:rPr>
          <w:kern w:val="0"/>
          <w:sz w:val="22"/>
        </w:rPr>
      </w:pPr>
      <w:r w:rsidRPr="003A2005">
        <w:rPr>
          <w:b/>
          <w:kern w:val="0"/>
          <w:sz w:val="22"/>
        </w:rPr>
        <w:t>SHANGHAI, China—</w:t>
      </w:r>
      <w:r w:rsidRPr="006D3A73">
        <w:rPr>
          <w:rFonts w:hint="eastAsia"/>
          <w:b/>
          <w:kern w:val="0"/>
          <w:sz w:val="22"/>
        </w:rPr>
        <w:t xml:space="preserve">April </w:t>
      </w:r>
      <w:r w:rsidR="00FF2A73">
        <w:rPr>
          <w:rFonts w:hint="eastAsia"/>
          <w:b/>
          <w:kern w:val="0"/>
          <w:sz w:val="22"/>
        </w:rPr>
        <w:t>23</w:t>
      </w:r>
      <w:r w:rsidRPr="003A2005">
        <w:rPr>
          <w:b/>
          <w:kern w:val="0"/>
          <w:sz w:val="22"/>
        </w:rPr>
        <w:t>, 201</w:t>
      </w:r>
      <w:r w:rsidR="00BF45C7">
        <w:rPr>
          <w:rFonts w:hint="eastAsia"/>
          <w:b/>
          <w:kern w:val="0"/>
          <w:sz w:val="22"/>
        </w:rPr>
        <w:t>3</w:t>
      </w:r>
      <w:r w:rsidRPr="003A2005">
        <w:rPr>
          <w:b/>
          <w:kern w:val="0"/>
          <w:sz w:val="22"/>
        </w:rPr>
        <w:t>—</w:t>
      </w:r>
      <w:r w:rsidRPr="003A2005">
        <w:rPr>
          <w:kern w:val="0"/>
          <w:sz w:val="22"/>
        </w:rPr>
        <w:t>SINA Corporation</w:t>
      </w:r>
      <w:r w:rsidR="00837F56">
        <w:rPr>
          <w:kern w:val="0"/>
          <w:sz w:val="22"/>
        </w:rPr>
        <w:t xml:space="preserve"> (the “Company”)</w:t>
      </w:r>
      <w:r w:rsidRPr="003A2005">
        <w:rPr>
          <w:kern w:val="0"/>
          <w:sz w:val="22"/>
        </w:rPr>
        <w:t xml:space="preserve"> (</w:t>
      </w:r>
      <w:r w:rsidRPr="003A2005">
        <w:rPr>
          <w:sz w:val="22"/>
        </w:rPr>
        <w:t>NASDA</w:t>
      </w:r>
      <w:r w:rsidRPr="003F0D50">
        <w:rPr>
          <w:kern w:val="0"/>
          <w:sz w:val="22"/>
        </w:rPr>
        <w:t xml:space="preserve">Q GS: </w:t>
      </w:r>
      <w:r w:rsidRPr="003A2005">
        <w:rPr>
          <w:kern w:val="0"/>
          <w:sz w:val="22"/>
        </w:rPr>
        <w:t xml:space="preserve">SINA), a leading online media company serving China and the global Chinese communities, </w:t>
      </w:r>
      <w:r w:rsidRPr="00FC7523">
        <w:rPr>
          <w:kern w:val="0"/>
          <w:sz w:val="22"/>
        </w:rPr>
        <w:t xml:space="preserve">today announced that it filed </w:t>
      </w:r>
      <w:r w:rsidR="00837F56">
        <w:rPr>
          <w:kern w:val="0"/>
          <w:sz w:val="22"/>
        </w:rPr>
        <w:t>its</w:t>
      </w:r>
      <w:r w:rsidR="007131A2">
        <w:rPr>
          <w:rFonts w:hint="eastAsia"/>
          <w:kern w:val="0"/>
          <w:sz w:val="22"/>
        </w:rPr>
        <w:t xml:space="preserve"> </w:t>
      </w:r>
      <w:r w:rsidR="00837F56">
        <w:rPr>
          <w:kern w:val="0"/>
          <w:sz w:val="22"/>
        </w:rPr>
        <w:t>a</w:t>
      </w:r>
      <w:r w:rsidR="00837F56" w:rsidRPr="00FC7523">
        <w:rPr>
          <w:kern w:val="0"/>
          <w:sz w:val="22"/>
        </w:rPr>
        <w:t xml:space="preserve">nnual </w:t>
      </w:r>
      <w:r w:rsidR="00837F56">
        <w:rPr>
          <w:kern w:val="0"/>
          <w:sz w:val="22"/>
        </w:rPr>
        <w:t>r</w:t>
      </w:r>
      <w:r w:rsidRPr="00FC7523">
        <w:rPr>
          <w:kern w:val="0"/>
          <w:sz w:val="22"/>
        </w:rPr>
        <w:t>eport on Form 20-F for the fis</w:t>
      </w:r>
      <w:r w:rsidR="00FF2A73">
        <w:rPr>
          <w:kern w:val="0"/>
          <w:sz w:val="22"/>
        </w:rPr>
        <w:t>cal year ended December 31, 201</w:t>
      </w:r>
      <w:r w:rsidR="00FF2A73">
        <w:rPr>
          <w:rFonts w:hint="eastAsia"/>
          <w:kern w:val="0"/>
          <w:sz w:val="22"/>
        </w:rPr>
        <w:t>2</w:t>
      </w:r>
      <w:r w:rsidRPr="00FC7523">
        <w:rPr>
          <w:kern w:val="0"/>
          <w:sz w:val="22"/>
        </w:rPr>
        <w:t xml:space="preserve"> with the U.S. Security and Exchange Commission on </w:t>
      </w:r>
      <w:r w:rsidRPr="006D3A73">
        <w:rPr>
          <w:kern w:val="0"/>
          <w:sz w:val="22"/>
        </w:rPr>
        <w:t xml:space="preserve">April </w:t>
      </w:r>
      <w:r w:rsidR="00FF2A73">
        <w:rPr>
          <w:rFonts w:hint="eastAsia"/>
          <w:kern w:val="0"/>
          <w:sz w:val="22"/>
        </w:rPr>
        <w:t>2</w:t>
      </w:r>
      <w:r w:rsidR="00837F56">
        <w:rPr>
          <w:kern w:val="0"/>
          <w:sz w:val="22"/>
        </w:rPr>
        <w:t>2</w:t>
      </w:r>
      <w:r w:rsidRPr="006D3A73">
        <w:rPr>
          <w:kern w:val="0"/>
          <w:sz w:val="22"/>
        </w:rPr>
        <w:t>,</w:t>
      </w:r>
      <w:r w:rsidR="00BF45C7">
        <w:rPr>
          <w:kern w:val="0"/>
          <w:sz w:val="22"/>
        </w:rPr>
        <w:t xml:space="preserve"> 201</w:t>
      </w:r>
      <w:r w:rsidR="00BF45C7">
        <w:rPr>
          <w:rFonts w:hint="eastAsia"/>
          <w:kern w:val="0"/>
          <w:sz w:val="22"/>
        </w:rPr>
        <w:t>3</w:t>
      </w:r>
      <w:r w:rsidR="007131A2">
        <w:rPr>
          <w:kern w:val="0"/>
          <w:sz w:val="22"/>
        </w:rPr>
        <w:t>. The annual report</w:t>
      </w:r>
      <w:r w:rsidRPr="00FC7523">
        <w:rPr>
          <w:kern w:val="0"/>
          <w:sz w:val="22"/>
        </w:rPr>
        <w:t xml:space="preserve">, which contains its audited financial statements, can be accessed on the SEC's website at </w:t>
      </w:r>
      <w:r w:rsidRPr="003F0D50">
        <w:rPr>
          <w:kern w:val="0"/>
          <w:sz w:val="22"/>
        </w:rPr>
        <w:t>http://www.sec.gov</w:t>
      </w:r>
      <w:r w:rsidRPr="00FC7523">
        <w:rPr>
          <w:kern w:val="0"/>
          <w:sz w:val="22"/>
        </w:rPr>
        <w:t xml:space="preserve"> as well as </w:t>
      </w:r>
      <w:r w:rsidR="00837F56">
        <w:rPr>
          <w:kern w:val="0"/>
          <w:sz w:val="22"/>
        </w:rPr>
        <w:t>on</w:t>
      </w:r>
      <w:r w:rsidRPr="00FC7523">
        <w:rPr>
          <w:kern w:val="0"/>
          <w:sz w:val="22"/>
        </w:rPr>
        <w:t xml:space="preserve"> the Company's investor relations website:</w:t>
      </w:r>
      <w:r w:rsidR="007131A2">
        <w:rPr>
          <w:rFonts w:hint="eastAsia"/>
          <w:kern w:val="0"/>
          <w:sz w:val="22"/>
        </w:rPr>
        <w:t xml:space="preserve"> </w:t>
      </w:r>
      <w:r w:rsidR="005D2B30" w:rsidRPr="003F0D50">
        <w:rPr>
          <w:kern w:val="0"/>
          <w:sz w:val="22"/>
        </w:rPr>
        <w:t>http://corp.sina.com</w:t>
      </w:r>
      <w:r w:rsidR="005D2B30" w:rsidRPr="003F0D50">
        <w:rPr>
          <w:rFonts w:hint="eastAsia"/>
          <w:kern w:val="0"/>
          <w:sz w:val="22"/>
        </w:rPr>
        <w:t>.</w:t>
      </w:r>
      <w:r w:rsidR="007131A2">
        <w:rPr>
          <w:rFonts w:hint="eastAsia"/>
          <w:kern w:val="0"/>
          <w:sz w:val="22"/>
        </w:rPr>
        <w:t xml:space="preserve"> </w:t>
      </w:r>
      <w:r w:rsidR="0012375A" w:rsidRPr="0012375A">
        <w:rPr>
          <w:kern w:val="0"/>
          <w:sz w:val="22"/>
        </w:rPr>
        <w:t>Shareholders may receive a hard copy</w:t>
      </w:r>
      <w:r w:rsidR="0012375A">
        <w:rPr>
          <w:rFonts w:hint="eastAsia"/>
          <w:kern w:val="0"/>
          <w:sz w:val="22"/>
        </w:rPr>
        <w:t xml:space="preserve"> of the annual report</w:t>
      </w:r>
      <w:r w:rsidR="0012375A" w:rsidRPr="0012375A">
        <w:rPr>
          <w:kern w:val="0"/>
          <w:sz w:val="22"/>
        </w:rPr>
        <w:t xml:space="preserve"> free of charge upon request.</w:t>
      </w:r>
    </w:p>
    <w:p w:rsidR="00FC7523" w:rsidRDefault="00FC7523" w:rsidP="00FC7523">
      <w:pPr>
        <w:keepNext/>
        <w:ind w:rightChars="20" w:right="42"/>
        <w:jc w:val="left"/>
        <w:outlineLvl w:val="0"/>
        <w:rPr>
          <w:b/>
          <w:sz w:val="22"/>
        </w:rPr>
      </w:pPr>
      <w:r w:rsidRPr="003A2005">
        <w:rPr>
          <w:b/>
          <w:sz w:val="22"/>
        </w:rPr>
        <w:t>About SINA</w:t>
      </w:r>
    </w:p>
    <w:p w:rsidR="00603C19" w:rsidRPr="00FF2A73" w:rsidRDefault="00FF2A73" w:rsidP="00603C19">
      <w:pPr>
        <w:autoSpaceDE w:val="0"/>
        <w:autoSpaceDN w:val="0"/>
        <w:adjustRightInd w:val="0"/>
        <w:jc w:val="left"/>
        <w:rPr>
          <w:kern w:val="0"/>
          <w:sz w:val="22"/>
        </w:rPr>
      </w:pPr>
      <w:r w:rsidRPr="00FF2A73">
        <w:rPr>
          <w:kern w:val="0"/>
          <w:sz w:val="22"/>
        </w:rPr>
        <w:t>We are an online media company serving China and the global Chinese communities. Our digital media network of SINA.com (portal)</w:t>
      </w:r>
      <w:bookmarkStart w:id="0" w:name="_GoBack"/>
      <w:bookmarkEnd w:id="0"/>
      <w:r w:rsidRPr="00FF2A73">
        <w:rPr>
          <w:kern w:val="0"/>
          <w:sz w:val="22"/>
        </w:rPr>
        <w:t>, SINA.cn (mobile portal) and Weibo.com (social media) enable Internet users to access professional media and user generated content  in multi-media formats from the web and mobile devices and share their interests to friends and acquaintances.</w:t>
      </w:r>
    </w:p>
    <w:p w:rsidR="00FF2A73" w:rsidRPr="00603C19" w:rsidRDefault="00FF2A73" w:rsidP="00603C19">
      <w:pPr>
        <w:autoSpaceDE w:val="0"/>
        <w:autoSpaceDN w:val="0"/>
        <w:adjustRightInd w:val="0"/>
        <w:jc w:val="left"/>
        <w:rPr>
          <w:kern w:val="0"/>
          <w:sz w:val="22"/>
        </w:rPr>
      </w:pPr>
    </w:p>
    <w:p w:rsidR="00603C19" w:rsidRPr="00FF2A73" w:rsidRDefault="00FF2A73" w:rsidP="00603C19">
      <w:pPr>
        <w:autoSpaceDE w:val="0"/>
        <w:autoSpaceDN w:val="0"/>
        <w:adjustRightInd w:val="0"/>
        <w:jc w:val="left"/>
        <w:rPr>
          <w:kern w:val="0"/>
          <w:sz w:val="22"/>
        </w:rPr>
      </w:pPr>
      <w:r w:rsidRPr="00FF2A73">
        <w:rPr>
          <w:kern w:val="0"/>
          <w:sz w:val="22"/>
        </w:rPr>
        <w:t>SINA.com offers distinct and targeted professional content on each of its region-specific websites and a range of complementary offerings. SINA.cn provides information and entertainment content from our portal customized for mobile (WAP) users. Based on an open-platform architecture to host organically developed and third-party applications, Weibo is a form of social media featuring microblogging services and social networking services that allow users to connect and share information anywhere, anytime and with anyone on our platform.</w:t>
      </w:r>
    </w:p>
    <w:p w:rsidR="00FF2A73" w:rsidRPr="00603C19" w:rsidRDefault="00FF2A73" w:rsidP="00603C19">
      <w:pPr>
        <w:autoSpaceDE w:val="0"/>
        <w:autoSpaceDN w:val="0"/>
        <w:adjustRightInd w:val="0"/>
        <w:jc w:val="left"/>
        <w:rPr>
          <w:kern w:val="0"/>
          <w:sz w:val="22"/>
        </w:rPr>
      </w:pPr>
    </w:p>
    <w:p w:rsidR="00FF2A73" w:rsidRPr="00FF2A73" w:rsidRDefault="00FF2A73" w:rsidP="00FF2A73">
      <w:pPr>
        <w:pStyle w:val="a3"/>
        <w:spacing w:before="0" w:beforeAutospacing="0" w:after="0" w:afterAutospacing="0"/>
        <w:rPr>
          <w:rFonts w:asciiTheme="minorHAnsi" w:eastAsiaTheme="minorEastAsia" w:hAnsiTheme="minorHAnsi" w:cstheme="minorBidi"/>
          <w:sz w:val="22"/>
          <w:szCs w:val="22"/>
        </w:rPr>
      </w:pPr>
      <w:r w:rsidRPr="00FF2A73">
        <w:rPr>
          <w:rFonts w:asciiTheme="minorHAnsi" w:eastAsiaTheme="minorEastAsia" w:hAnsiTheme="minorHAnsi" w:cstheme="minorBidi"/>
          <w:sz w:val="22"/>
          <w:szCs w:val="22"/>
        </w:rPr>
        <w:t>Through these properties and other product lines and businesses, we offer an array of online media and social networking services to our users to create a rich canvas for businesses and brand advertisers to connect and engage with their targeted audiences. We generate the majority of our revenues from online advertising, MVAS and fee-based services.</w:t>
      </w:r>
    </w:p>
    <w:p w:rsidR="00603C19" w:rsidRDefault="00603C19" w:rsidP="00603C19">
      <w:pPr>
        <w:autoSpaceDE w:val="0"/>
        <w:autoSpaceDN w:val="0"/>
        <w:adjustRightInd w:val="0"/>
        <w:jc w:val="left"/>
        <w:rPr>
          <w:kern w:val="0"/>
          <w:sz w:val="22"/>
        </w:rPr>
      </w:pPr>
    </w:p>
    <w:p w:rsidR="003B1CD3" w:rsidRDefault="003B1CD3" w:rsidP="00603C19">
      <w:pPr>
        <w:autoSpaceDE w:val="0"/>
        <w:autoSpaceDN w:val="0"/>
        <w:adjustRightInd w:val="0"/>
        <w:jc w:val="left"/>
        <w:rPr>
          <w:kern w:val="0"/>
          <w:sz w:val="22"/>
        </w:rPr>
      </w:pPr>
    </w:p>
    <w:p w:rsidR="003B1CD3" w:rsidRPr="00FF2A73" w:rsidRDefault="003B1CD3" w:rsidP="00603C19">
      <w:pPr>
        <w:autoSpaceDE w:val="0"/>
        <w:autoSpaceDN w:val="0"/>
        <w:adjustRightInd w:val="0"/>
        <w:jc w:val="left"/>
        <w:rPr>
          <w:kern w:val="0"/>
          <w:sz w:val="22"/>
        </w:rPr>
      </w:pPr>
    </w:p>
    <w:p w:rsidR="00FC7523" w:rsidRPr="00603C19" w:rsidRDefault="00FC7523" w:rsidP="00603C19">
      <w:pPr>
        <w:autoSpaceDE w:val="0"/>
        <w:autoSpaceDN w:val="0"/>
        <w:adjustRightInd w:val="0"/>
        <w:jc w:val="left"/>
        <w:rPr>
          <w:rFonts w:ascii="TimesNewRoman" w:hAnsi="TimesNewRoman" w:cs="TimesNewRoman"/>
          <w:kern w:val="0"/>
          <w:sz w:val="20"/>
          <w:szCs w:val="20"/>
        </w:rPr>
      </w:pPr>
      <w:r w:rsidRPr="003A2005">
        <w:rPr>
          <w:sz w:val="22"/>
        </w:rPr>
        <w:t>Contact:</w:t>
      </w:r>
    </w:p>
    <w:p w:rsidR="003B1CD3" w:rsidRPr="003B1CD3" w:rsidRDefault="003B1CD3" w:rsidP="00FC7523">
      <w:pPr>
        <w:ind w:rightChars="20" w:right="42"/>
        <w:jc w:val="left"/>
        <w:rPr>
          <w:sz w:val="22"/>
        </w:rPr>
      </w:pPr>
      <w:r w:rsidRPr="003B1CD3">
        <w:rPr>
          <w:sz w:val="22"/>
        </w:rPr>
        <w:t>Investor Relations</w:t>
      </w:r>
    </w:p>
    <w:p w:rsidR="00FC7523" w:rsidRDefault="00FC7523" w:rsidP="00FC7523">
      <w:pPr>
        <w:ind w:rightChars="20" w:right="42"/>
        <w:jc w:val="left"/>
        <w:rPr>
          <w:sz w:val="22"/>
        </w:rPr>
      </w:pPr>
      <w:r w:rsidRPr="003A2005">
        <w:rPr>
          <w:sz w:val="22"/>
        </w:rPr>
        <w:t>SINA Corporation</w:t>
      </w:r>
    </w:p>
    <w:p w:rsidR="00FC7523" w:rsidRDefault="00FC7523" w:rsidP="00FC7523">
      <w:pPr>
        <w:ind w:rightChars="20" w:right="42"/>
        <w:jc w:val="left"/>
        <w:rPr>
          <w:sz w:val="22"/>
        </w:rPr>
      </w:pPr>
      <w:r w:rsidRPr="003A2005">
        <w:rPr>
          <w:sz w:val="22"/>
        </w:rPr>
        <w:t>Phone: 8610-82628888 x 3112</w:t>
      </w:r>
    </w:p>
    <w:p w:rsidR="00FC7523" w:rsidRPr="003A2005" w:rsidRDefault="00FC7523" w:rsidP="00FC7523">
      <w:pPr>
        <w:rPr>
          <w:sz w:val="22"/>
        </w:rPr>
      </w:pPr>
      <w:r w:rsidRPr="003A2005">
        <w:rPr>
          <w:sz w:val="22"/>
          <w:lang w:val="fr-FR"/>
        </w:rPr>
        <w:t>Email: ir@staff.sina.com.cn</w:t>
      </w:r>
    </w:p>
    <w:p w:rsidR="00B46F5C" w:rsidRPr="00FC7523" w:rsidRDefault="00B46F5C">
      <w:pPr>
        <w:rPr>
          <w:kern w:val="0"/>
          <w:sz w:val="22"/>
        </w:rPr>
      </w:pPr>
    </w:p>
    <w:sectPr w:rsidR="00B46F5C" w:rsidRPr="00FC7523" w:rsidSect="00B46F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107A" w:rsidRDefault="0001107A" w:rsidP="002C3D25">
      <w:r>
        <w:separator/>
      </w:r>
    </w:p>
  </w:endnote>
  <w:endnote w:type="continuationSeparator" w:id="1">
    <w:p w:rsidR="0001107A" w:rsidRDefault="0001107A" w:rsidP="002C3D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107A" w:rsidRDefault="0001107A" w:rsidP="002C3D25">
      <w:r>
        <w:separator/>
      </w:r>
    </w:p>
  </w:footnote>
  <w:footnote w:type="continuationSeparator" w:id="1">
    <w:p w:rsidR="0001107A" w:rsidRDefault="0001107A" w:rsidP="002C3D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C7523"/>
    <w:rsid w:val="00000EEF"/>
    <w:rsid w:val="0000222C"/>
    <w:rsid w:val="0000684A"/>
    <w:rsid w:val="0001107A"/>
    <w:rsid w:val="00012A0D"/>
    <w:rsid w:val="0001397B"/>
    <w:rsid w:val="00024CC8"/>
    <w:rsid w:val="0003440B"/>
    <w:rsid w:val="00053CCD"/>
    <w:rsid w:val="0006507D"/>
    <w:rsid w:val="00065AD9"/>
    <w:rsid w:val="00082C8F"/>
    <w:rsid w:val="0008743D"/>
    <w:rsid w:val="000A2283"/>
    <w:rsid w:val="000A5097"/>
    <w:rsid w:val="000A7BD8"/>
    <w:rsid w:val="000B09C9"/>
    <w:rsid w:val="000B188C"/>
    <w:rsid w:val="000B391F"/>
    <w:rsid w:val="000B4BC2"/>
    <w:rsid w:val="000D202B"/>
    <w:rsid w:val="000D4D05"/>
    <w:rsid w:val="000E0088"/>
    <w:rsid w:val="000E0756"/>
    <w:rsid w:val="000E2C8A"/>
    <w:rsid w:val="00100EE8"/>
    <w:rsid w:val="00101FFF"/>
    <w:rsid w:val="00107E13"/>
    <w:rsid w:val="0011029B"/>
    <w:rsid w:val="00116152"/>
    <w:rsid w:val="00120756"/>
    <w:rsid w:val="0012375A"/>
    <w:rsid w:val="001263E7"/>
    <w:rsid w:val="001279FC"/>
    <w:rsid w:val="00133192"/>
    <w:rsid w:val="00135B35"/>
    <w:rsid w:val="00135CA9"/>
    <w:rsid w:val="00147456"/>
    <w:rsid w:val="00156F89"/>
    <w:rsid w:val="00161B50"/>
    <w:rsid w:val="00164A50"/>
    <w:rsid w:val="001667A1"/>
    <w:rsid w:val="001746FD"/>
    <w:rsid w:val="001974CD"/>
    <w:rsid w:val="001A3C94"/>
    <w:rsid w:val="001B5AFA"/>
    <w:rsid w:val="001B6B69"/>
    <w:rsid w:val="001C14DC"/>
    <w:rsid w:val="001C1C01"/>
    <w:rsid w:val="001C69C3"/>
    <w:rsid w:val="001C7FA4"/>
    <w:rsid w:val="001D0003"/>
    <w:rsid w:val="001D5585"/>
    <w:rsid w:val="001F1EAB"/>
    <w:rsid w:val="00200837"/>
    <w:rsid w:val="00204123"/>
    <w:rsid w:val="00204D12"/>
    <w:rsid w:val="002061B8"/>
    <w:rsid w:val="00210474"/>
    <w:rsid w:val="002118E5"/>
    <w:rsid w:val="00241F7E"/>
    <w:rsid w:val="00250068"/>
    <w:rsid w:val="00282180"/>
    <w:rsid w:val="00284FDC"/>
    <w:rsid w:val="002878EE"/>
    <w:rsid w:val="00290D18"/>
    <w:rsid w:val="002951A3"/>
    <w:rsid w:val="002B52C2"/>
    <w:rsid w:val="002C3D25"/>
    <w:rsid w:val="002D1999"/>
    <w:rsid w:val="002D27A9"/>
    <w:rsid w:val="002E0E80"/>
    <w:rsid w:val="002E2923"/>
    <w:rsid w:val="002E2F33"/>
    <w:rsid w:val="002F0D73"/>
    <w:rsid w:val="002F5767"/>
    <w:rsid w:val="002F7DC7"/>
    <w:rsid w:val="00304816"/>
    <w:rsid w:val="00312A96"/>
    <w:rsid w:val="0031323B"/>
    <w:rsid w:val="00317CCD"/>
    <w:rsid w:val="00320A41"/>
    <w:rsid w:val="00325943"/>
    <w:rsid w:val="00327462"/>
    <w:rsid w:val="003358CE"/>
    <w:rsid w:val="00340C0D"/>
    <w:rsid w:val="00342AC6"/>
    <w:rsid w:val="00353885"/>
    <w:rsid w:val="00360891"/>
    <w:rsid w:val="003676AF"/>
    <w:rsid w:val="0037560E"/>
    <w:rsid w:val="003778FB"/>
    <w:rsid w:val="00384DD6"/>
    <w:rsid w:val="0039016C"/>
    <w:rsid w:val="00392311"/>
    <w:rsid w:val="00395CF1"/>
    <w:rsid w:val="003A14BC"/>
    <w:rsid w:val="003B1CD3"/>
    <w:rsid w:val="003B29E5"/>
    <w:rsid w:val="003B35E3"/>
    <w:rsid w:val="003C0A27"/>
    <w:rsid w:val="003C0F32"/>
    <w:rsid w:val="003D0C69"/>
    <w:rsid w:val="003E10A1"/>
    <w:rsid w:val="003E2453"/>
    <w:rsid w:val="003F0D50"/>
    <w:rsid w:val="003F6C85"/>
    <w:rsid w:val="00416CFC"/>
    <w:rsid w:val="00435B70"/>
    <w:rsid w:val="00435BAE"/>
    <w:rsid w:val="004408F0"/>
    <w:rsid w:val="00442112"/>
    <w:rsid w:val="00442B90"/>
    <w:rsid w:val="0045300E"/>
    <w:rsid w:val="004607D8"/>
    <w:rsid w:val="00481697"/>
    <w:rsid w:val="0048771D"/>
    <w:rsid w:val="00487F7C"/>
    <w:rsid w:val="004B3740"/>
    <w:rsid w:val="004C1E1B"/>
    <w:rsid w:val="004D3D30"/>
    <w:rsid w:val="004D6F34"/>
    <w:rsid w:val="004E00CE"/>
    <w:rsid w:val="004E0EC8"/>
    <w:rsid w:val="004E74D2"/>
    <w:rsid w:val="004F19FE"/>
    <w:rsid w:val="004F2C1D"/>
    <w:rsid w:val="004F55B3"/>
    <w:rsid w:val="004F684B"/>
    <w:rsid w:val="00504F5E"/>
    <w:rsid w:val="0052404D"/>
    <w:rsid w:val="00524319"/>
    <w:rsid w:val="0053498D"/>
    <w:rsid w:val="00535BD2"/>
    <w:rsid w:val="0053767E"/>
    <w:rsid w:val="00541544"/>
    <w:rsid w:val="00555F39"/>
    <w:rsid w:val="00576768"/>
    <w:rsid w:val="00577585"/>
    <w:rsid w:val="005808A1"/>
    <w:rsid w:val="00580FD1"/>
    <w:rsid w:val="00595B17"/>
    <w:rsid w:val="005D03C2"/>
    <w:rsid w:val="005D2B30"/>
    <w:rsid w:val="005E61F0"/>
    <w:rsid w:val="005E744B"/>
    <w:rsid w:val="005F168F"/>
    <w:rsid w:val="0060120C"/>
    <w:rsid w:val="00603C19"/>
    <w:rsid w:val="00622A95"/>
    <w:rsid w:val="006279ED"/>
    <w:rsid w:val="00632508"/>
    <w:rsid w:val="00632A4E"/>
    <w:rsid w:val="006340DE"/>
    <w:rsid w:val="00637921"/>
    <w:rsid w:val="00643CFE"/>
    <w:rsid w:val="00643DF2"/>
    <w:rsid w:val="006442DF"/>
    <w:rsid w:val="00655871"/>
    <w:rsid w:val="006576EB"/>
    <w:rsid w:val="00670AD0"/>
    <w:rsid w:val="00677252"/>
    <w:rsid w:val="006823E5"/>
    <w:rsid w:val="00682FDE"/>
    <w:rsid w:val="00682FFE"/>
    <w:rsid w:val="006864FA"/>
    <w:rsid w:val="00686E55"/>
    <w:rsid w:val="0069093F"/>
    <w:rsid w:val="00695E7D"/>
    <w:rsid w:val="006A01A5"/>
    <w:rsid w:val="006A256C"/>
    <w:rsid w:val="006A2C8E"/>
    <w:rsid w:val="006A3A5F"/>
    <w:rsid w:val="006A3F6F"/>
    <w:rsid w:val="006B3BD6"/>
    <w:rsid w:val="006B4A1C"/>
    <w:rsid w:val="006B4B96"/>
    <w:rsid w:val="006B5F2C"/>
    <w:rsid w:val="006C099C"/>
    <w:rsid w:val="006C4E3F"/>
    <w:rsid w:val="006D3A73"/>
    <w:rsid w:val="006D63F4"/>
    <w:rsid w:val="006D67CE"/>
    <w:rsid w:val="006E5839"/>
    <w:rsid w:val="006F338A"/>
    <w:rsid w:val="006F7B72"/>
    <w:rsid w:val="00704F67"/>
    <w:rsid w:val="00705A39"/>
    <w:rsid w:val="00711AA2"/>
    <w:rsid w:val="007131A2"/>
    <w:rsid w:val="007172DC"/>
    <w:rsid w:val="007212B9"/>
    <w:rsid w:val="00726498"/>
    <w:rsid w:val="007275B7"/>
    <w:rsid w:val="007333A4"/>
    <w:rsid w:val="00733D5A"/>
    <w:rsid w:val="00741ECB"/>
    <w:rsid w:val="007439A8"/>
    <w:rsid w:val="007462B1"/>
    <w:rsid w:val="00753C6A"/>
    <w:rsid w:val="00756614"/>
    <w:rsid w:val="00764D24"/>
    <w:rsid w:val="0076503E"/>
    <w:rsid w:val="0077343E"/>
    <w:rsid w:val="00773E8B"/>
    <w:rsid w:val="00777AC2"/>
    <w:rsid w:val="0079681C"/>
    <w:rsid w:val="007B440E"/>
    <w:rsid w:val="007E2041"/>
    <w:rsid w:val="007F1F6A"/>
    <w:rsid w:val="0080310A"/>
    <w:rsid w:val="00805836"/>
    <w:rsid w:val="008075C2"/>
    <w:rsid w:val="00815C8D"/>
    <w:rsid w:val="00823F04"/>
    <w:rsid w:val="00837F56"/>
    <w:rsid w:val="00842042"/>
    <w:rsid w:val="00842686"/>
    <w:rsid w:val="00842F49"/>
    <w:rsid w:val="00855F2B"/>
    <w:rsid w:val="00856718"/>
    <w:rsid w:val="00866D2B"/>
    <w:rsid w:val="00866F8E"/>
    <w:rsid w:val="008719E4"/>
    <w:rsid w:val="00880604"/>
    <w:rsid w:val="00883777"/>
    <w:rsid w:val="00891A9F"/>
    <w:rsid w:val="008920B4"/>
    <w:rsid w:val="0089286C"/>
    <w:rsid w:val="008A141E"/>
    <w:rsid w:val="008A14AF"/>
    <w:rsid w:val="008B3FF7"/>
    <w:rsid w:val="008C5F67"/>
    <w:rsid w:val="008C74F4"/>
    <w:rsid w:val="008D0756"/>
    <w:rsid w:val="008E408E"/>
    <w:rsid w:val="008E5894"/>
    <w:rsid w:val="008E7424"/>
    <w:rsid w:val="009142D3"/>
    <w:rsid w:val="00925BDF"/>
    <w:rsid w:val="00927FD1"/>
    <w:rsid w:val="00941732"/>
    <w:rsid w:val="00951AA3"/>
    <w:rsid w:val="00951D6D"/>
    <w:rsid w:val="0095381C"/>
    <w:rsid w:val="0095732B"/>
    <w:rsid w:val="00960703"/>
    <w:rsid w:val="00961E03"/>
    <w:rsid w:val="00962B88"/>
    <w:rsid w:val="009747DA"/>
    <w:rsid w:val="0097532A"/>
    <w:rsid w:val="00976C8C"/>
    <w:rsid w:val="00985FCA"/>
    <w:rsid w:val="00986BF7"/>
    <w:rsid w:val="009947FE"/>
    <w:rsid w:val="009A7DD0"/>
    <w:rsid w:val="009B5B2D"/>
    <w:rsid w:val="009B5C94"/>
    <w:rsid w:val="009C4F38"/>
    <w:rsid w:val="009C6A23"/>
    <w:rsid w:val="009D2A88"/>
    <w:rsid w:val="009E6503"/>
    <w:rsid w:val="009E683C"/>
    <w:rsid w:val="009E7C91"/>
    <w:rsid w:val="00A0496B"/>
    <w:rsid w:val="00A11498"/>
    <w:rsid w:val="00A11C46"/>
    <w:rsid w:val="00A23CA9"/>
    <w:rsid w:val="00A26B14"/>
    <w:rsid w:val="00A27099"/>
    <w:rsid w:val="00A31397"/>
    <w:rsid w:val="00A33B76"/>
    <w:rsid w:val="00A3420A"/>
    <w:rsid w:val="00A47339"/>
    <w:rsid w:val="00A5090C"/>
    <w:rsid w:val="00A5726F"/>
    <w:rsid w:val="00A6336A"/>
    <w:rsid w:val="00A63C3A"/>
    <w:rsid w:val="00A75664"/>
    <w:rsid w:val="00A76537"/>
    <w:rsid w:val="00A76CBC"/>
    <w:rsid w:val="00A77FBE"/>
    <w:rsid w:val="00A80E7A"/>
    <w:rsid w:val="00A80FB6"/>
    <w:rsid w:val="00A87A99"/>
    <w:rsid w:val="00A951BE"/>
    <w:rsid w:val="00A957BE"/>
    <w:rsid w:val="00A97B06"/>
    <w:rsid w:val="00AA44F2"/>
    <w:rsid w:val="00AB0943"/>
    <w:rsid w:val="00AB1EF2"/>
    <w:rsid w:val="00AB4347"/>
    <w:rsid w:val="00AC0350"/>
    <w:rsid w:val="00AC0FA2"/>
    <w:rsid w:val="00AC4AB6"/>
    <w:rsid w:val="00B06FE3"/>
    <w:rsid w:val="00B078F2"/>
    <w:rsid w:val="00B11D86"/>
    <w:rsid w:val="00B12451"/>
    <w:rsid w:val="00B163CC"/>
    <w:rsid w:val="00B21C3E"/>
    <w:rsid w:val="00B3391C"/>
    <w:rsid w:val="00B42C25"/>
    <w:rsid w:val="00B441AC"/>
    <w:rsid w:val="00B46F5C"/>
    <w:rsid w:val="00B501D1"/>
    <w:rsid w:val="00B52AD0"/>
    <w:rsid w:val="00B535DF"/>
    <w:rsid w:val="00B60D95"/>
    <w:rsid w:val="00B63B11"/>
    <w:rsid w:val="00B66B52"/>
    <w:rsid w:val="00B8161A"/>
    <w:rsid w:val="00B81FD2"/>
    <w:rsid w:val="00B865F9"/>
    <w:rsid w:val="00BA7A0B"/>
    <w:rsid w:val="00BB0B07"/>
    <w:rsid w:val="00BC6C20"/>
    <w:rsid w:val="00BD1E35"/>
    <w:rsid w:val="00BD2655"/>
    <w:rsid w:val="00BF014D"/>
    <w:rsid w:val="00BF219B"/>
    <w:rsid w:val="00BF45C7"/>
    <w:rsid w:val="00BF79DD"/>
    <w:rsid w:val="00C01C6A"/>
    <w:rsid w:val="00C04B60"/>
    <w:rsid w:val="00C15BAA"/>
    <w:rsid w:val="00C2189A"/>
    <w:rsid w:val="00C21FBA"/>
    <w:rsid w:val="00C33646"/>
    <w:rsid w:val="00C36B7C"/>
    <w:rsid w:val="00C41040"/>
    <w:rsid w:val="00C42BEE"/>
    <w:rsid w:val="00C51030"/>
    <w:rsid w:val="00C614A6"/>
    <w:rsid w:val="00C73FB7"/>
    <w:rsid w:val="00C77AAF"/>
    <w:rsid w:val="00C91A32"/>
    <w:rsid w:val="00CA1EE7"/>
    <w:rsid w:val="00CA42D0"/>
    <w:rsid w:val="00CA66FA"/>
    <w:rsid w:val="00CC5162"/>
    <w:rsid w:val="00CD33C1"/>
    <w:rsid w:val="00CE2227"/>
    <w:rsid w:val="00D0144F"/>
    <w:rsid w:val="00D0457A"/>
    <w:rsid w:val="00D30624"/>
    <w:rsid w:val="00D3108A"/>
    <w:rsid w:val="00D32C8E"/>
    <w:rsid w:val="00D35957"/>
    <w:rsid w:val="00D35A3D"/>
    <w:rsid w:val="00D4221F"/>
    <w:rsid w:val="00D449F6"/>
    <w:rsid w:val="00D51E9E"/>
    <w:rsid w:val="00D5378C"/>
    <w:rsid w:val="00D54E6A"/>
    <w:rsid w:val="00D60714"/>
    <w:rsid w:val="00D630A9"/>
    <w:rsid w:val="00D63D40"/>
    <w:rsid w:val="00D64AAF"/>
    <w:rsid w:val="00D72B53"/>
    <w:rsid w:val="00D81D4C"/>
    <w:rsid w:val="00D864D6"/>
    <w:rsid w:val="00D91F99"/>
    <w:rsid w:val="00D97F80"/>
    <w:rsid w:val="00DA0A1F"/>
    <w:rsid w:val="00DA6172"/>
    <w:rsid w:val="00DB36A7"/>
    <w:rsid w:val="00DB6F1C"/>
    <w:rsid w:val="00DB749F"/>
    <w:rsid w:val="00DD245A"/>
    <w:rsid w:val="00DD4259"/>
    <w:rsid w:val="00DD70A2"/>
    <w:rsid w:val="00DD77D2"/>
    <w:rsid w:val="00DE37C0"/>
    <w:rsid w:val="00DE587D"/>
    <w:rsid w:val="00E16B3A"/>
    <w:rsid w:val="00E17355"/>
    <w:rsid w:val="00E20708"/>
    <w:rsid w:val="00E22E29"/>
    <w:rsid w:val="00E24C40"/>
    <w:rsid w:val="00E304A2"/>
    <w:rsid w:val="00E35189"/>
    <w:rsid w:val="00E361B5"/>
    <w:rsid w:val="00E4125E"/>
    <w:rsid w:val="00E5269A"/>
    <w:rsid w:val="00E54570"/>
    <w:rsid w:val="00E60492"/>
    <w:rsid w:val="00E71B74"/>
    <w:rsid w:val="00E7515C"/>
    <w:rsid w:val="00E75E30"/>
    <w:rsid w:val="00E8271D"/>
    <w:rsid w:val="00E8518A"/>
    <w:rsid w:val="00E93ACD"/>
    <w:rsid w:val="00EA3019"/>
    <w:rsid w:val="00EA3B67"/>
    <w:rsid w:val="00EA5132"/>
    <w:rsid w:val="00EA5A82"/>
    <w:rsid w:val="00EC0E31"/>
    <w:rsid w:val="00EC7176"/>
    <w:rsid w:val="00EC7CDF"/>
    <w:rsid w:val="00ED45DE"/>
    <w:rsid w:val="00EE576C"/>
    <w:rsid w:val="00EF301A"/>
    <w:rsid w:val="00EF3DA0"/>
    <w:rsid w:val="00F00582"/>
    <w:rsid w:val="00F01056"/>
    <w:rsid w:val="00F02021"/>
    <w:rsid w:val="00F1622C"/>
    <w:rsid w:val="00F24F73"/>
    <w:rsid w:val="00F25B8E"/>
    <w:rsid w:val="00F32331"/>
    <w:rsid w:val="00F36C4D"/>
    <w:rsid w:val="00F40EB1"/>
    <w:rsid w:val="00F46179"/>
    <w:rsid w:val="00F514DC"/>
    <w:rsid w:val="00F615B3"/>
    <w:rsid w:val="00F621EB"/>
    <w:rsid w:val="00F6696A"/>
    <w:rsid w:val="00F734A9"/>
    <w:rsid w:val="00F73ED8"/>
    <w:rsid w:val="00F77FC6"/>
    <w:rsid w:val="00F8172C"/>
    <w:rsid w:val="00FA5055"/>
    <w:rsid w:val="00FA6CC7"/>
    <w:rsid w:val="00FB460F"/>
    <w:rsid w:val="00FC40D5"/>
    <w:rsid w:val="00FC6B2A"/>
    <w:rsid w:val="00FC7523"/>
    <w:rsid w:val="00FC7994"/>
    <w:rsid w:val="00FD554D"/>
    <w:rsid w:val="00FD6DE1"/>
    <w:rsid w:val="00FE2FF7"/>
    <w:rsid w:val="00FE4B00"/>
    <w:rsid w:val="00FE6AD2"/>
    <w:rsid w:val="00FF1133"/>
    <w:rsid w:val="00FF2A73"/>
    <w:rsid w:val="00FF7B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F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cbntxt">
    <w:name w:val="ccbntxt"/>
    <w:basedOn w:val="a0"/>
    <w:rsid w:val="00FC7523"/>
  </w:style>
  <w:style w:type="paragraph" w:styleId="a3">
    <w:name w:val="Normal (Web)"/>
    <w:basedOn w:val="a"/>
    <w:uiPriority w:val="99"/>
    <w:semiHidden/>
    <w:unhideWhenUsed/>
    <w:rsid w:val="00FC7523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character" w:customStyle="1" w:styleId="xn-chron">
    <w:name w:val="xn-chron"/>
    <w:basedOn w:val="a0"/>
    <w:rsid w:val="00FC7523"/>
  </w:style>
  <w:style w:type="character" w:styleId="a4">
    <w:name w:val="Hyperlink"/>
    <w:basedOn w:val="a0"/>
    <w:uiPriority w:val="99"/>
    <w:unhideWhenUsed/>
    <w:rsid w:val="00FC7523"/>
    <w:rPr>
      <w:color w:val="0000FF"/>
      <w:u w:val="single"/>
    </w:rPr>
  </w:style>
  <w:style w:type="character" w:customStyle="1" w:styleId="xn-location">
    <w:name w:val="xn-location"/>
    <w:basedOn w:val="a0"/>
    <w:rsid w:val="00FC7523"/>
  </w:style>
  <w:style w:type="paragraph" w:customStyle="1" w:styleId="prnewsp">
    <w:name w:val="prnews_p"/>
    <w:basedOn w:val="a"/>
    <w:rsid w:val="00FC7523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character" w:customStyle="1" w:styleId="prnewsspan">
    <w:name w:val="prnews_span"/>
    <w:basedOn w:val="a0"/>
    <w:rsid w:val="00FC7523"/>
  </w:style>
  <w:style w:type="character" w:customStyle="1" w:styleId="ccbnttl">
    <w:name w:val="ccbnttl"/>
    <w:basedOn w:val="a0"/>
    <w:rsid w:val="00FC7523"/>
  </w:style>
  <w:style w:type="paragraph" w:styleId="a5">
    <w:name w:val="header"/>
    <w:basedOn w:val="a"/>
    <w:link w:val="Char"/>
    <w:uiPriority w:val="99"/>
    <w:semiHidden/>
    <w:unhideWhenUsed/>
    <w:rsid w:val="002C3D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2C3D25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2C3D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2C3D25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EA3B67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A3B67"/>
    <w:rPr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FF2A73"/>
    <w:rPr>
      <w:color w:val="800080" w:themeColor="followed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837F56"/>
    <w:rPr>
      <w:sz w:val="16"/>
      <w:szCs w:val="16"/>
    </w:rPr>
  </w:style>
  <w:style w:type="paragraph" w:styleId="aa">
    <w:name w:val="annotation text"/>
    <w:basedOn w:val="a"/>
    <w:link w:val="Char2"/>
    <w:uiPriority w:val="99"/>
    <w:semiHidden/>
    <w:unhideWhenUsed/>
    <w:rsid w:val="00837F56"/>
    <w:rPr>
      <w:sz w:val="20"/>
      <w:szCs w:val="20"/>
    </w:rPr>
  </w:style>
  <w:style w:type="character" w:customStyle="1" w:styleId="Char2">
    <w:name w:val="批注文字 Char"/>
    <w:basedOn w:val="a0"/>
    <w:link w:val="aa"/>
    <w:uiPriority w:val="99"/>
    <w:semiHidden/>
    <w:rsid w:val="00837F56"/>
    <w:rPr>
      <w:sz w:val="20"/>
      <w:szCs w:val="20"/>
    </w:rPr>
  </w:style>
  <w:style w:type="paragraph" w:styleId="ab">
    <w:name w:val="annotation subject"/>
    <w:basedOn w:val="aa"/>
    <w:next w:val="aa"/>
    <w:link w:val="Char3"/>
    <w:uiPriority w:val="99"/>
    <w:semiHidden/>
    <w:unhideWhenUsed/>
    <w:rsid w:val="00837F56"/>
    <w:rPr>
      <w:b/>
      <w:bCs/>
    </w:rPr>
  </w:style>
  <w:style w:type="character" w:customStyle="1" w:styleId="Char3">
    <w:name w:val="批注主题 Char"/>
    <w:basedOn w:val="Char2"/>
    <w:link w:val="ab"/>
    <w:uiPriority w:val="99"/>
    <w:semiHidden/>
    <w:rsid w:val="00837F56"/>
    <w:rPr>
      <w:b/>
      <w:bCs/>
      <w:sz w:val="20"/>
      <w:szCs w:val="20"/>
    </w:rPr>
  </w:style>
  <w:style w:type="paragraph" w:styleId="ac">
    <w:name w:val="Revision"/>
    <w:hidden/>
    <w:uiPriority w:val="99"/>
    <w:semiHidden/>
    <w:rsid w:val="00837F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1825</Characters>
  <Application>Microsoft Office Word</Application>
  <DocSecurity>0</DocSecurity>
  <Lines>15</Lines>
  <Paragraphs>4</Paragraphs>
  <ScaleCrop>false</ScaleCrop>
  <Company/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sina</dc:creator>
  <cp:lastModifiedBy>sina</cp:lastModifiedBy>
  <cp:revision>2</cp:revision>
  <dcterms:created xsi:type="dcterms:W3CDTF">2013-04-23T06:46:00Z</dcterms:created>
  <dcterms:modified xsi:type="dcterms:W3CDTF">2013-04-23T06:46:00Z</dcterms:modified>
</cp:coreProperties>
</file>